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A5" w:rsidRPr="00F86016" w:rsidRDefault="003F6C7C" w:rsidP="003F6C7C">
      <w:pPr>
        <w:spacing w:after="0" w:line="240" w:lineRule="auto"/>
        <w:rPr>
          <w:sz w:val="18"/>
          <w:szCs w:val="18"/>
        </w:rPr>
      </w:pPr>
      <w:r w:rsidRPr="00F86016">
        <w:rPr>
          <w:sz w:val="18"/>
          <w:szCs w:val="18"/>
        </w:rPr>
        <w:t>Patient Name</w:t>
      </w:r>
    </w:p>
    <w:p w:rsidR="003F6C7C" w:rsidRPr="00F86016" w:rsidRDefault="003F6C7C" w:rsidP="003F6C7C">
      <w:pPr>
        <w:spacing w:after="0" w:line="240" w:lineRule="auto"/>
        <w:rPr>
          <w:sz w:val="18"/>
          <w:szCs w:val="18"/>
        </w:rPr>
      </w:pPr>
      <w:r w:rsidRPr="00F86016">
        <w:rPr>
          <w:sz w:val="18"/>
          <w:szCs w:val="18"/>
        </w:rPr>
        <w:t>Date of Visit</w:t>
      </w:r>
    </w:p>
    <w:p w:rsidR="003F6C7C" w:rsidRPr="00F86016" w:rsidRDefault="003F6C7C" w:rsidP="003F6C7C">
      <w:pPr>
        <w:spacing w:after="0" w:line="240" w:lineRule="auto"/>
        <w:rPr>
          <w:sz w:val="18"/>
          <w:szCs w:val="18"/>
        </w:rPr>
      </w:pPr>
      <w:r w:rsidRPr="00F86016">
        <w:rPr>
          <w:sz w:val="18"/>
          <w:szCs w:val="18"/>
        </w:rPr>
        <w:t>Encounter Provider</w:t>
      </w:r>
    </w:p>
    <w:p w:rsidR="003F6C7C" w:rsidRPr="00F86016" w:rsidRDefault="003F6C7C" w:rsidP="003F6C7C">
      <w:pPr>
        <w:spacing w:after="0" w:line="240" w:lineRule="auto"/>
        <w:rPr>
          <w:sz w:val="18"/>
          <w:szCs w:val="18"/>
        </w:rPr>
      </w:pPr>
      <w:r w:rsidRPr="00F86016">
        <w:rPr>
          <w:sz w:val="18"/>
          <w:szCs w:val="18"/>
        </w:rPr>
        <w:t>PCP</w:t>
      </w:r>
    </w:p>
    <w:p w:rsidR="00514B08" w:rsidRPr="00F86016" w:rsidRDefault="00514B08" w:rsidP="003F6C7C">
      <w:pPr>
        <w:spacing w:after="0" w:line="240" w:lineRule="auto"/>
        <w:rPr>
          <w:sz w:val="18"/>
          <w:szCs w:val="18"/>
        </w:rPr>
      </w:pPr>
      <w:r w:rsidRPr="00F86016">
        <w:rPr>
          <w:sz w:val="18"/>
          <w:szCs w:val="18"/>
        </w:rPr>
        <w:t>------------</w:t>
      </w:r>
    </w:p>
    <w:p w:rsidR="003F6C7C" w:rsidRPr="00F86016" w:rsidRDefault="00514B08" w:rsidP="003F6C7C">
      <w:pPr>
        <w:spacing w:after="0" w:line="240" w:lineRule="auto"/>
        <w:rPr>
          <w:i/>
          <w:sz w:val="18"/>
          <w:szCs w:val="18"/>
        </w:rPr>
      </w:pPr>
      <w:r w:rsidRPr="00F86016">
        <w:rPr>
          <w:i/>
          <w:sz w:val="18"/>
          <w:szCs w:val="18"/>
        </w:rPr>
        <w:t>Standard AVS content</w:t>
      </w:r>
    </w:p>
    <w:p w:rsidR="003F6C7C" w:rsidRDefault="00514B08" w:rsidP="003F6C7C">
      <w:pPr>
        <w:spacing w:after="0" w:line="240" w:lineRule="auto"/>
      </w:pPr>
      <w:r>
        <w:t>-----------</w:t>
      </w:r>
    </w:p>
    <w:p w:rsidR="00514B08" w:rsidRPr="0016560C" w:rsidRDefault="008B33C5" w:rsidP="003F6C7C">
      <w:pPr>
        <w:spacing w:after="0" w:line="240" w:lineRule="auto"/>
        <w:rPr>
          <w:b/>
          <w:sz w:val="20"/>
          <w:szCs w:val="20"/>
        </w:rPr>
      </w:pPr>
      <w:r>
        <w:rPr>
          <w:b/>
          <w:sz w:val="20"/>
          <w:szCs w:val="20"/>
        </w:rPr>
        <w:t>To</w:t>
      </w:r>
      <w:r w:rsidR="00514B08" w:rsidRPr="0016560C">
        <w:rPr>
          <w:b/>
          <w:sz w:val="20"/>
          <w:szCs w:val="20"/>
        </w:rPr>
        <w:t xml:space="preserve"> all of our patients:</w:t>
      </w:r>
    </w:p>
    <w:p w:rsidR="003F6C7C" w:rsidRPr="0016560C" w:rsidRDefault="002807D7" w:rsidP="003F6C7C">
      <w:pPr>
        <w:spacing w:after="0" w:line="240" w:lineRule="auto"/>
        <w:rPr>
          <w:sz w:val="20"/>
          <w:szCs w:val="20"/>
        </w:rPr>
      </w:pPr>
      <w:r w:rsidRPr="0016560C">
        <w:rPr>
          <w:sz w:val="20"/>
          <w:szCs w:val="20"/>
        </w:rPr>
        <w:t>The changing federal policies on migration in and out of the U.S. have impacted our families and communities in many different ways. Such uncertainty can cause</w:t>
      </w:r>
      <w:r w:rsidR="004C2D14" w:rsidRPr="0016560C">
        <w:rPr>
          <w:sz w:val="20"/>
          <w:szCs w:val="20"/>
        </w:rPr>
        <w:t xml:space="preserve"> fear,</w:t>
      </w:r>
      <w:r w:rsidRPr="0016560C">
        <w:rPr>
          <w:sz w:val="20"/>
          <w:szCs w:val="20"/>
        </w:rPr>
        <w:t xml:space="preserve"> stress</w:t>
      </w:r>
      <w:r w:rsidR="004C2D14" w:rsidRPr="0016560C">
        <w:rPr>
          <w:sz w:val="20"/>
          <w:szCs w:val="20"/>
        </w:rPr>
        <w:t>,</w:t>
      </w:r>
      <w:r w:rsidRPr="0016560C">
        <w:rPr>
          <w:sz w:val="20"/>
          <w:szCs w:val="20"/>
        </w:rPr>
        <w:t xml:space="preserve"> and</w:t>
      </w:r>
      <w:r w:rsidR="008C38DA" w:rsidRPr="0016560C">
        <w:rPr>
          <w:sz w:val="20"/>
          <w:szCs w:val="20"/>
        </w:rPr>
        <w:t xml:space="preserve"> other</w:t>
      </w:r>
      <w:r w:rsidRPr="0016560C">
        <w:rPr>
          <w:sz w:val="20"/>
          <w:szCs w:val="20"/>
        </w:rPr>
        <w:t xml:space="preserve"> </w:t>
      </w:r>
      <w:r w:rsidR="004C2D14" w:rsidRPr="0016560C">
        <w:rPr>
          <w:sz w:val="20"/>
          <w:szCs w:val="20"/>
        </w:rPr>
        <w:t>negative effects on our</w:t>
      </w:r>
      <w:r w:rsidRPr="0016560C">
        <w:rPr>
          <w:sz w:val="20"/>
          <w:szCs w:val="20"/>
        </w:rPr>
        <w:t xml:space="preserve"> health. </w:t>
      </w:r>
    </w:p>
    <w:p w:rsidR="002807D7" w:rsidRPr="0016560C" w:rsidRDefault="002807D7" w:rsidP="003F6C7C">
      <w:pPr>
        <w:spacing w:after="0" w:line="240" w:lineRule="auto"/>
        <w:rPr>
          <w:sz w:val="20"/>
          <w:szCs w:val="20"/>
        </w:rPr>
      </w:pPr>
    </w:p>
    <w:p w:rsidR="003F6C7C" w:rsidRPr="0016560C" w:rsidRDefault="00514B08" w:rsidP="003F6C7C">
      <w:pPr>
        <w:spacing w:after="0" w:line="240" w:lineRule="auto"/>
        <w:rPr>
          <w:b/>
          <w:sz w:val="20"/>
          <w:szCs w:val="20"/>
        </w:rPr>
      </w:pPr>
      <w:r w:rsidRPr="0016560C">
        <w:rPr>
          <w:b/>
          <w:sz w:val="20"/>
          <w:szCs w:val="20"/>
        </w:rPr>
        <w:t>What does this mean for me?</w:t>
      </w:r>
    </w:p>
    <w:p w:rsidR="002807D7" w:rsidRPr="0016560C" w:rsidRDefault="0016560C" w:rsidP="003F6C7C">
      <w:pPr>
        <w:spacing w:after="0" w:line="240" w:lineRule="auto"/>
        <w:rPr>
          <w:sz w:val="20"/>
          <w:szCs w:val="20"/>
        </w:rPr>
      </w:pPr>
      <w:r w:rsidRPr="0016560C">
        <w:rPr>
          <w:sz w:val="20"/>
          <w:szCs w:val="20"/>
        </w:rPr>
        <w:t>W</w:t>
      </w:r>
      <w:r w:rsidR="004C2D14" w:rsidRPr="0016560C">
        <w:rPr>
          <w:sz w:val="20"/>
          <w:szCs w:val="20"/>
        </w:rPr>
        <w:t xml:space="preserve">e want to reassure you </w:t>
      </w:r>
      <w:r w:rsidR="000D7F77" w:rsidRPr="0016560C">
        <w:rPr>
          <w:sz w:val="20"/>
          <w:szCs w:val="20"/>
        </w:rPr>
        <w:t xml:space="preserve">that </w:t>
      </w:r>
      <w:r w:rsidR="004C2D14" w:rsidRPr="0016560C">
        <w:rPr>
          <w:sz w:val="20"/>
          <w:szCs w:val="20"/>
        </w:rPr>
        <w:t>no matter what the federal policy, we will continue providing quality health care to everyone, regardless of race, religion, documentation status, sexual preference, gender, ability, or health condition. Our clinic will always be a safe place for yo</w:t>
      </w:r>
      <w:r w:rsidR="008C38DA" w:rsidRPr="0016560C">
        <w:rPr>
          <w:sz w:val="20"/>
          <w:szCs w:val="20"/>
        </w:rPr>
        <w:t>u and yo</w:t>
      </w:r>
      <w:r w:rsidR="004C2D14" w:rsidRPr="0016560C">
        <w:rPr>
          <w:sz w:val="20"/>
          <w:szCs w:val="20"/>
        </w:rPr>
        <w:t>ur family.</w:t>
      </w:r>
    </w:p>
    <w:p w:rsidR="002807D7" w:rsidRPr="0016560C" w:rsidRDefault="002807D7" w:rsidP="003F6C7C">
      <w:pPr>
        <w:spacing w:after="0" w:line="240" w:lineRule="auto"/>
        <w:rPr>
          <w:sz w:val="20"/>
          <w:szCs w:val="20"/>
        </w:rPr>
      </w:pPr>
    </w:p>
    <w:p w:rsidR="003F6C7C" w:rsidRPr="0016560C" w:rsidRDefault="0016560C" w:rsidP="003F6C7C">
      <w:pPr>
        <w:spacing w:after="0" w:line="240" w:lineRule="auto"/>
        <w:rPr>
          <w:b/>
          <w:sz w:val="20"/>
          <w:szCs w:val="20"/>
        </w:rPr>
      </w:pPr>
      <w:r w:rsidRPr="0016560C">
        <w:rPr>
          <w:b/>
          <w:sz w:val="20"/>
          <w:szCs w:val="20"/>
        </w:rPr>
        <w:t>Where can I learn more</w:t>
      </w:r>
      <w:r w:rsidR="00514B08" w:rsidRPr="0016560C">
        <w:rPr>
          <w:b/>
          <w:sz w:val="20"/>
          <w:szCs w:val="20"/>
        </w:rPr>
        <w:t>?</w:t>
      </w:r>
    </w:p>
    <w:p w:rsidR="004C2D14" w:rsidRPr="0016560C" w:rsidRDefault="004C2D14" w:rsidP="003F6C7C">
      <w:pPr>
        <w:spacing w:after="0" w:line="240" w:lineRule="auto"/>
        <w:rPr>
          <w:sz w:val="20"/>
          <w:szCs w:val="20"/>
        </w:rPr>
      </w:pPr>
      <w:r w:rsidRPr="0016560C">
        <w:rPr>
          <w:sz w:val="20"/>
          <w:szCs w:val="20"/>
        </w:rPr>
        <w:t xml:space="preserve">In addition to our hospital resources, here is a list of key </w:t>
      </w:r>
      <w:r w:rsidR="000D7F77" w:rsidRPr="0016560C">
        <w:rPr>
          <w:sz w:val="20"/>
          <w:szCs w:val="20"/>
        </w:rPr>
        <w:t xml:space="preserve">community </w:t>
      </w:r>
      <w:r w:rsidRPr="0016560C">
        <w:rPr>
          <w:sz w:val="20"/>
          <w:szCs w:val="20"/>
        </w:rPr>
        <w:t xml:space="preserve">resources that you </w:t>
      </w:r>
      <w:r w:rsidR="00514B08" w:rsidRPr="0016560C">
        <w:rPr>
          <w:sz w:val="20"/>
          <w:szCs w:val="20"/>
        </w:rPr>
        <w:t>may find helpful or</w:t>
      </w:r>
      <w:r w:rsidRPr="0016560C">
        <w:rPr>
          <w:sz w:val="20"/>
          <w:szCs w:val="20"/>
        </w:rPr>
        <w:t xml:space="preserve"> </w:t>
      </w:r>
      <w:r w:rsidR="008C38DA" w:rsidRPr="0016560C">
        <w:rPr>
          <w:sz w:val="20"/>
          <w:szCs w:val="20"/>
        </w:rPr>
        <w:t xml:space="preserve">can </w:t>
      </w:r>
      <w:r w:rsidRPr="0016560C">
        <w:rPr>
          <w:sz w:val="20"/>
          <w:szCs w:val="20"/>
        </w:rPr>
        <w:t xml:space="preserve">share with others. </w:t>
      </w:r>
    </w:p>
    <w:p w:rsidR="000D7F77" w:rsidRPr="0016560C" w:rsidRDefault="000D7F77" w:rsidP="00FC434E">
      <w:pPr>
        <w:pStyle w:val="ListParagraph"/>
        <w:numPr>
          <w:ilvl w:val="0"/>
          <w:numId w:val="1"/>
        </w:numPr>
        <w:spacing w:after="0" w:line="240" w:lineRule="auto"/>
        <w:rPr>
          <w:sz w:val="20"/>
          <w:szCs w:val="20"/>
        </w:rPr>
      </w:pPr>
      <w:r w:rsidRPr="0016560C">
        <w:rPr>
          <w:sz w:val="20"/>
          <w:szCs w:val="20"/>
        </w:rPr>
        <w:t>ACLU-Northern CA</w:t>
      </w:r>
      <w:r w:rsidR="0016560C" w:rsidRPr="0016560C">
        <w:rPr>
          <w:sz w:val="20"/>
          <w:szCs w:val="20"/>
        </w:rPr>
        <w:t xml:space="preserve"> [</w:t>
      </w:r>
      <w:r w:rsidR="00FC434E" w:rsidRPr="00FC434E">
        <w:rPr>
          <w:sz w:val="20"/>
          <w:szCs w:val="20"/>
        </w:rPr>
        <w:t>https://www.aclu.org/affiliate/california-northern</w:t>
      </w:r>
      <w:r w:rsidR="00FC434E">
        <w:rPr>
          <w:sz w:val="20"/>
          <w:szCs w:val="20"/>
        </w:rPr>
        <w:t xml:space="preserve"> </w:t>
      </w:r>
      <w:r w:rsidR="0016560C" w:rsidRPr="0016560C">
        <w:rPr>
          <w:sz w:val="20"/>
          <w:szCs w:val="20"/>
        </w:rPr>
        <w:t>]</w:t>
      </w:r>
    </w:p>
    <w:p w:rsidR="000D7F77" w:rsidRPr="0016560C" w:rsidRDefault="000D7F77" w:rsidP="00FC434E">
      <w:pPr>
        <w:pStyle w:val="ListParagraph"/>
        <w:numPr>
          <w:ilvl w:val="0"/>
          <w:numId w:val="1"/>
        </w:numPr>
        <w:spacing w:after="0" w:line="240" w:lineRule="auto"/>
        <w:rPr>
          <w:sz w:val="20"/>
          <w:szCs w:val="20"/>
        </w:rPr>
      </w:pPr>
      <w:r w:rsidRPr="0016560C">
        <w:rPr>
          <w:sz w:val="20"/>
          <w:szCs w:val="20"/>
        </w:rPr>
        <w:t>SFILEN</w:t>
      </w:r>
      <w:r w:rsidR="00514B08" w:rsidRPr="0016560C">
        <w:rPr>
          <w:sz w:val="20"/>
          <w:szCs w:val="20"/>
        </w:rPr>
        <w:t xml:space="preserve"> </w:t>
      </w:r>
      <w:r w:rsidR="0016560C" w:rsidRPr="0016560C">
        <w:rPr>
          <w:sz w:val="20"/>
          <w:szCs w:val="20"/>
        </w:rPr>
        <w:t>[</w:t>
      </w:r>
      <w:r w:rsidR="00FC434E" w:rsidRPr="00FC434E">
        <w:rPr>
          <w:sz w:val="20"/>
          <w:szCs w:val="20"/>
        </w:rPr>
        <w:t>http://sfilen.org/</w:t>
      </w:r>
      <w:r w:rsidR="0016560C" w:rsidRPr="0016560C">
        <w:rPr>
          <w:sz w:val="20"/>
          <w:szCs w:val="20"/>
        </w:rPr>
        <w:t>]</w:t>
      </w:r>
    </w:p>
    <w:p w:rsidR="000D7F77" w:rsidRPr="00AD49E3" w:rsidRDefault="006D7E79" w:rsidP="00FC434E">
      <w:pPr>
        <w:pStyle w:val="ListParagraph"/>
        <w:numPr>
          <w:ilvl w:val="0"/>
          <w:numId w:val="1"/>
        </w:numPr>
        <w:spacing w:after="0" w:line="240" w:lineRule="auto"/>
        <w:rPr>
          <w:rFonts w:cstheme="minorHAnsi"/>
          <w:sz w:val="20"/>
          <w:szCs w:val="20"/>
        </w:rPr>
      </w:pPr>
      <w:bookmarkStart w:id="0" w:name="_GoBack"/>
      <w:r w:rsidRPr="00AD49E3">
        <w:rPr>
          <w:rFonts w:cstheme="minorHAnsi"/>
          <w:sz w:val="20"/>
          <w:szCs w:val="20"/>
        </w:rPr>
        <w:t>UWD</w:t>
      </w:r>
      <w:r w:rsidR="0016560C" w:rsidRPr="00AD49E3">
        <w:rPr>
          <w:rFonts w:cstheme="minorHAnsi"/>
          <w:sz w:val="20"/>
          <w:szCs w:val="20"/>
        </w:rPr>
        <w:t xml:space="preserve"> [</w:t>
      </w:r>
      <w:r w:rsidR="00AD49E3" w:rsidRPr="00AD49E3">
        <w:rPr>
          <w:rFonts w:cstheme="minorHAnsi"/>
          <w:color w:val="000000"/>
          <w:sz w:val="20"/>
          <w:szCs w:val="20"/>
        </w:rPr>
        <w:t>https://unitedwedream.org/resources/</w:t>
      </w:r>
      <w:r w:rsidR="0016560C" w:rsidRPr="00AD49E3">
        <w:rPr>
          <w:rFonts w:cstheme="minorHAnsi"/>
          <w:sz w:val="20"/>
          <w:szCs w:val="20"/>
        </w:rPr>
        <w:t>]</w:t>
      </w:r>
    </w:p>
    <w:bookmarkEnd w:id="0"/>
    <w:p w:rsidR="006D7E79" w:rsidRPr="0016560C" w:rsidRDefault="006D7E79" w:rsidP="003F6C7C">
      <w:pPr>
        <w:spacing w:after="0" w:line="240" w:lineRule="auto"/>
        <w:rPr>
          <w:sz w:val="20"/>
          <w:szCs w:val="20"/>
        </w:rPr>
      </w:pPr>
    </w:p>
    <w:p w:rsidR="000D7F77" w:rsidRPr="0016560C" w:rsidRDefault="008C38DA" w:rsidP="003F6C7C">
      <w:pPr>
        <w:spacing w:after="0" w:line="240" w:lineRule="auto"/>
        <w:rPr>
          <w:sz w:val="20"/>
          <w:szCs w:val="20"/>
        </w:rPr>
      </w:pPr>
      <w:r w:rsidRPr="0016560C">
        <w:rPr>
          <w:b/>
          <w:sz w:val="20"/>
          <w:szCs w:val="20"/>
        </w:rPr>
        <w:t>Please remember:</w:t>
      </w:r>
      <w:r w:rsidRPr="0016560C">
        <w:rPr>
          <w:sz w:val="20"/>
          <w:szCs w:val="20"/>
        </w:rPr>
        <w:t xml:space="preserve"> </w:t>
      </w:r>
      <w:r w:rsidR="000D7F77" w:rsidRPr="0016560C">
        <w:rPr>
          <w:sz w:val="20"/>
          <w:szCs w:val="20"/>
        </w:rPr>
        <w:t>your voice is important</w:t>
      </w:r>
      <w:r w:rsidR="0016560C" w:rsidRPr="0016560C">
        <w:rPr>
          <w:sz w:val="20"/>
          <w:szCs w:val="20"/>
        </w:rPr>
        <w:t>. S</w:t>
      </w:r>
      <w:r w:rsidR="006D7E79" w:rsidRPr="0016560C">
        <w:rPr>
          <w:sz w:val="20"/>
          <w:szCs w:val="20"/>
        </w:rPr>
        <w:t>tand</w:t>
      </w:r>
      <w:r w:rsidR="00514B08" w:rsidRPr="0016560C">
        <w:rPr>
          <w:sz w:val="20"/>
          <w:szCs w:val="20"/>
        </w:rPr>
        <w:t xml:space="preserve"> up for yourself, your family, and your community</w:t>
      </w:r>
      <w:r w:rsidR="000D7F77" w:rsidRPr="0016560C">
        <w:rPr>
          <w:sz w:val="20"/>
          <w:szCs w:val="20"/>
        </w:rPr>
        <w:t>. No mat</w:t>
      </w:r>
      <w:r w:rsidRPr="0016560C">
        <w:rPr>
          <w:sz w:val="20"/>
          <w:szCs w:val="20"/>
        </w:rPr>
        <w:t xml:space="preserve">ter your citizenship status, each of us </w:t>
      </w:r>
      <w:r w:rsidR="0016560C" w:rsidRPr="0016560C">
        <w:rPr>
          <w:sz w:val="20"/>
          <w:szCs w:val="20"/>
        </w:rPr>
        <w:t>carry</w:t>
      </w:r>
      <w:r w:rsidRPr="0016560C">
        <w:rPr>
          <w:sz w:val="20"/>
          <w:szCs w:val="20"/>
        </w:rPr>
        <w:t xml:space="preserve"> </w:t>
      </w:r>
      <w:r w:rsidR="006D7E79" w:rsidRPr="0016560C">
        <w:rPr>
          <w:sz w:val="20"/>
          <w:szCs w:val="20"/>
        </w:rPr>
        <w:t xml:space="preserve">powerful </w:t>
      </w:r>
      <w:r w:rsidR="000D7F77" w:rsidRPr="0016560C">
        <w:rPr>
          <w:sz w:val="20"/>
          <w:szCs w:val="20"/>
        </w:rPr>
        <w:t>constitutional rights.</w:t>
      </w:r>
    </w:p>
    <w:p w:rsidR="006D7E79" w:rsidRPr="0016560C" w:rsidRDefault="006D7E79" w:rsidP="003F6C7C">
      <w:pPr>
        <w:spacing w:after="0" w:line="240" w:lineRule="auto"/>
        <w:rPr>
          <w:sz w:val="20"/>
          <w:szCs w:val="20"/>
        </w:rPr>
      </w:pPr>
    </w:p>
    <w:p w:rsidR="000D7F77" w:rsidRDefault="0016560C" w:rsidP="006D7E79">
      <w:pPr>
        <w:spacing w:after="0" w:line="240" w:lineRule="auto"/>
        <w:ind w:left="720" w:right="810"/>
        <w:rPr>
          <w:i/>
          <w:sz w:val="20"/>
          <w:szCs w:val="20"/>
        </w:rPr>
      </w:pPr>
      <w:r w:rsidRPr="0016560C">
        <w:rPr>
          <w:i/>
          <w:sz w:val="20"/>
          <w:szCs w:val="20"/>
        </w:rPr>
        <w:t>“</w:t>
      </w:r>
      <w:r w:rsidR="000D7F77" w:rsidRPr="0016560C">
        <w:rPr>
          <w:i/>
          <w:sz w:val="20"/>
          <w:szCs w:val="20"/>
        </w:rPr>
        <w:t xml:space="preserve">I do not wish to speak with you or answer your questions based on my 5th Amendment rights under the United States Constitution. I do not give you permission to enter my home based on my 4th Amendment rights. I will only permit you to enter my home if you show me a warrant signed by a judge or magistrate. If you have such a warrant, please </w:t>
      </w:r>
      <w:r w:rsidR="008C38DA" w:rsidRPr="0016560C">
        <w:rPr>
          <w:i/>
          <w:sz w:val="20"/>
          <w:szCs w:val="20"/>
        </w:rPr>
        <w:t>show me at the window or under the door</w:t>
      </w:r>
      <w:r w:rsidR="000D7F77" w:rsidRPr="0016560C">
        <w:rPr>
          <w:i/>
          <w:sz w:val="20"/>
          <w:szCs w:val="20"/>
        </w:rPr>
        <w:t>.</w:t>
      </w:r>
      <w:r w:rsidRPr="0016560C">
        <w:rPr>
          <w:i/>
          <w:sz w:val="20"/>
          <w:szCs w:val="20"/>
        </w:rPr>
        <w:t>”</w:t>
      </w:r>
    </w:p>
    <w:p w:rsidR="00FC434E" w:rsidRDefault="00FC434E" w:rsidP="0016560C">
      <w:pPr>
        <w:spacing w:after="0" w:line="240" w:lineRule="auto"/>
        <w:ind w:right="810"/>
        <w:rPr>
          <w:sz w:val="20"/>
          <w:szCs w:val="20"/>
        </w:rPr>
      </w:pPr>
      <w:r>
        <w:rPr>
          <w:sz w:val="20"/>
          <w:szCs w:val="20"/>
        </w:rPr>
        <w:t>------</w:t>
      </w:r>
    </w:p>
    <w:p w:rsidR="0016560C" w:rsidRPr="00507CA4" w:rsidRDefault="008B33C5" w:rsidP="0016560C">
      <w:pPr>
        <w:spacing w:after="0" w:line="240" w:lineRule="auto"/>
        <w:ind w:right="810"/>
        <w:rPr>
          <w:b/>
          <w:sz w:val="20"/>
          <w:szCs w:val="20"/>
        </w:rPr>
      </w:pPr>
      <w:proofErr w:type="spellStart"/>
      <w:r>
        <w:rPr>
          <w:b/>
          <w:sz w:val="20"/>
          <w:szCs w:val="20"/>
        </w:rPr>
        <w:t>Estimados</w:t>
      </w:r>
      <w:proofErr w:type="spellEnd"/>
      <w:r w:rsidR="0016560C" w:rsidRPr="00507CA4">
        <w:rPr>
          <w:b/>
          <w:sz w:val="20"/>
          <w:szCs w:val="20"/>
        </w:rPr>
        <w:t xml:space="preserve"> </w:t>
      </w:r>
      <w:proofErr w:type="spellStart"/>
      <w:r w:rsidR="0016560C" w:rsidRPr="00507CA4">
        <w:rPr>
          <w:b/>
          <w:sz w:val="20"/>
          <w:szCs w:val="20"/>
        </w:rPr>
        <w:t>pacientes</w:t>
      </w:r>
      <w:proofErr w:type="spellEnd"/>
      <w:r w:rsidR="0016560C" w:rsidRPr="00507CA4">
        <w:rPr>
          <w:b/>
          <w:sz w:val="20"/>
          <w:szCs w:val="20"/>
        </w:rPr>
        <w:t>:</w:t>
      </w:r>
    </w:p>
    <w:p w:rsidR="0016560C" w:rsidRDefault="00507CA4" w:rsidP="0016560C">
      <w:pPr>
        <w:spacing w:after="0" w:line="240" w:lineRule="auto"/>
        <w:ind w:right="810"/>
        <w:rPr>
          <w:sz w:val="20"/>
          <w:szCs w:val="20"/>
        </w:rPr>
      </w:pPr>
      <w:r>
        <w:rPr>
          <w:sz w:val="20"/>
          <w:szCs w:val="20"/>
        </w:rPr>
        <w:t xml:space="preserve">Los </w:t>
      </w:r>
      <w:proofErr w:type="spellStart"/>
      <w:r>
        <w:rPr>
          <w:sz w:val="20"/>
          <w:szCs w:val="20"/>
        </w:rPr>
        <w:t>cambios</w:t>
      </w:r>
      <w:proofErr w:type="spellEnd"/>
      <w:r>
        <w:rPr>
          <w:sz w:val="20"/>
          <w:szCs w:val="20"/>
        </w:rPr>
        <w:t xml:space="preserve"> </w:t>
      </w:r>
      <w:proofErr w:type="spellStart"/>
      <w:r>
        <w:rPr>
          <w:sz w:val="20"/>
          <w:szCs w:val="20"/>
        </w:rPr>
        <w:t>federales</w:t>
      </w:r>
      <w:proofErr w:type="spellEnd"/>
      <w:r>
        <w:rPr>
          <w:sz w:val="20"/>
          <w:szCs w:val="20"/>
        </w:rPr>
        <w:t xml:space="preserve"> </w:t>
      </w:r>
      <w:proofErr w:type="spellStart"/>
      <w:r>
        <w:rPr>
          <w:sz w:val="20"/>
          <w:szCs w:val="20"/>
        </w:rPr>
        <w:t>acerca</w:t>
      </w:r>
      <w:proofErr w:type="spellEnd"/>
      <w:r>
        <w:rPr>
          <w:sz w:val="20"/>
          <w:szCs w:val="20"/>
        </w:rPr>
        <w:t xml:space="preserve"> a </w:t>
      </w:r>
      <w:r w:rsidR="008B33C5">
        <w:rPr>
          <w:sz w:val="20"/>
          <w:szCs w:val="20"/>
        </w:rPr>
        <w:t xml:space="preserve">las </w:t>
      </w:r>
      <w:proofErr w:type="spellStart"/>
      <w:r w:rsidR="008B33C5">
        <w:rPr>
          <w:sz w:val="20"/>
          <w:szCs w:val="20"/>
        </w:rPr>
        <w:t>políticas</w:t>
      </w:r>
      <w:proofErr w:type="spellEnd"/>
      <w:r w:rsidR="008B33C5">
        <w:rPr>
          <w:sz w:val="20"/>
          <w:szCs w:val="20"/>
        </w:rPr>
        <w:t xml:space="preserve"> de </w:t>
      </w:r>
      <w:proofErr w:type="spellStart"/>
      <w:r>
        <w:rPr>
          <w:sz w:val="20"/>
          <w:szCs w:val="20"/>
        </w:rPr>
        <w:t>migración</w:t>
      </w:r>
      <w:proofErr w:type="spellEnd"/>
      <w:r>
        <w:rPr>
          <w:sz w:val="20"/>
          <w:szCs w:val="20"/>
        </w:rPr>
        <w:t xml:space="preserve"> </w:t>
      </w:r>
      <w:proofErr w:type="spellStart"/>
      <w:r>
        <w:rPr>
          <w:sz w:val="20"/>
          <w:szCs w:val="20"/>
        </w:rPr>
        <w:t>adentro</w:t>
      </w:r>
      <w:proofErr w:type="spellEnd"/>
      <w:r>
        <w:rPr>
          <w:sz w:val="20"/>
          <w:szCs w:val="20"/>
        </w:rPr>
        <w:t xml:space="preserve"> y </w:t>
      </w:r>
      <w:proofErr w:type="spellStart"/>
      <w:r>
        <w:rPr>
          <w:sz w:val="20"/>
          <w:szCs w:val="20"/>
        </w:rPr>
        <w:t>afuera</w:t>
      </w:r>
      <w:proofErr w:type="spellEnd"/>
      <w:r>
        <w:rPr>
          <w:sz w:val="20"/>
          <w:szCs w:val="20"/>
        </w:rPr>
        <w:t xml:space="preserve"> de </w:t>
      </w:r>
      <w:proofErr w:type="spellStart"/>
      <w:r>
        <w:rPr>
          <w:sz w:val="20"/>
          <w:szCs w:val="20"/>
        </w:rPr>
        <w:t>los</w:t>
      </w:r>
      <w:proofErr w:type="spellEnd"/>
      <w:r>
        <w:rPr>
          <w:sz w:val="20"/>
          <w:szCs w:val="20"/>
        </w:rPr>
        <w:t xml:space="preserve"> EEUU </w:t>
      </w:r>
      <w:proofErr w:type="spellStart"/>
      <w:proofErr w:type="gramStart"/>
      <w:r>
        <w:rPr>
          <w:sz w:val="20"/>
          <w:szCs w:val="20"/>
        </w:rPr>
        <w:t>han</w:t>
      </w:r>
      <w:proofErr w:type="spellEnd"/>
      <w:proofErr w:type="gramEnd"/>
      <w:r>
        <w:rPr>
          <w:sz w:val="20"/>
          <w:szCs w:val="20"/>
        </w:rPr>
        <w:t xml:space="preserve"> </w:t>
      </w:r>
      <w:proofErr w:type="spellStart"/>
      <w:r>
        <w:rPr>
          <w:sz w:val="20"/>
          <w:szCs w:val="20"/>
        </w:rPr>
        <w:t>afectado</w:t>
      </w:r>
      <w:proofErr w:type="spellEnd"/>
      <w:r>
        <w:rPr>
          <w:sz w:val="20"/>
          <w:szCs w:val="20"/>
        </w:rPr>
        <w:t xml:space="preserve"> </w:t>
      </w:r>
      <w:proofErr w:type="spellStart"/>
      <w:r>
        <w:rPr>
          <w:sz w:val="20"/>
          <w:szCs w:val="20"/>
        </w:rPr>
        <w:t>nuestras</w:t>
      </w:r>
      <w:proofErr w:type="spellEnd"/>
      <w:r>
        <w:rPr>
          <w:sz w:val="20"/>
          <w:szCs w:val="20"/>
        </w:rPr>
        <w:t xml:space="preserve"> </w:t>
      </w:r>
      <w:proofErr w:type="spellStart"/>
      <w:r>
        <w:rPr>
          <w:sz w:val="20"/>
          <w:szCs w:val="20"/>
        </w:rPr>
        <w:t>familias</w:t>
      </w:r>
      <w:proofErr w:type="spellEnd"/>
      <w:r>
        <w:rPr>
          <w:sz w:val="20"/>
          <w:szCs w:val="20"/>
        </w:rPr>
        <w:t xml:space="preserve"> y </w:t>
      </w:r>
      <w:proofErr w:type="spellStart"/>
      <w:r>
        <w:rPr>
          <w:sz w:val="20"/>
          <w:szCs w:val="20"/>
        </w:rPr>
        <w:t>comunidades</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varias</w:t>
      </w:r>
      <w:proofErr w:type="spellEnd"/>
      <w:r>
        <w:rPr>
          <w:sz w:val="20"/>
          <w:szCs w:val="20"/>
        </w:rPr>
        <w:t xml:space="preserve"> </w:t>
      </w:r>
      <w:proofErr w:type="spellStart"/>
      <w:r>
        <w:rPr>
          <w:sz w:val="20"/>
          <w:szCs w:val="20"/>
        </w:rPr>
        <w:t>maneras</w:t>
      </w:r>
      <w:proofErr w:type="spellEnd"/>
      <w:r>
        <w:rPr>
          <w:sz w:val="20"/>
          <w:szCs w:val="20"/>
        </w:rPr>
        <w:t xml:space="preserve">. Tal </w:t>
      </w:r>
      <w:proofErr w:type="spellStart"/>
      <w:r>
        <w:rPr>
          <w:sz w:val="20"/>
          <w:szCs w:val="20"/>
        </w:rPr>
        <w:t>incertidumbre</w:t>
      </w:r>
      <w:proofErr w:type="spellEnd"/>
      <w:r>
        <w:rPr>
          <w:sz w:val="20"/>
          <w:szCs w:val="20"/>
        </w:rPr>
        <w:t xml:space="preserve"> o </w:t>
      </w:r>
      <w:proofErr w:type="spellStart"/>
      <w:r>
        <w:rPr>
          <w:sz w:val="20"/>
          <w:szCs w:val="20"/>
        </w:rPr>
        <w:t>duda</w:t>
      </w:r>
      <w:proofErr w:type="spellEnd"/>
      <w:r>
        <w:rPr>
          <w:sz w:val="20"/>
          <w:szCs w:val="20"/>
        </w:rPr>
        <w:t xml:space="preserve"> </w:t>
      </w:r>
      <w:proofErr w:type="spellStart"/>
      <w:r>
        <w:rPr>
          <w:sz w:val="20"/>
          <w:szCs w:val="20"/>
        </w:rPr>
        <w:t>puede</w:t>
      </w:r>
      <w:proofErr w:type="spellEnd"/>
      <w:r>
        <w:rPr>
          <w:sz w:val="20"/>
          <w:szCs w:val="20"/>
        </w:rPr>
        <w:t xml:space="preserve"> </w:t>
      </w:r>
      <w:proofErr w:type="spellStart"/>
      <w:r>
        <w:rPr>
          <w:sz w:val="20"/>
          <w:szCs w:val="20"/>
        </w:rPr>
        <w:t>provocar</w:t>
      </w:r>
      <w:proofErr w:type="spellEnd"/>
      <w:r>
        <w:rPr>
          <w:sz w:val="20"/>
          <w:szCs w:val="20"/>
        </w:rPr>
        <w:t xml:space="preserve"> </w:t>
      </w:r>
      <w:proofErr w:type="spellStart"/>
      <w:r>
        <w:rPr>
          <w:sz w:val="20"/>
          <w:szCs w:val="20"/>
        </w:rPr>
        <w:t>miedo</w:t>
      </w:r>
      <w:proofErr w:type="spellEnd"/>
      <w:r>
        <w:rPr>
          <w:sz w:val="20"/>
          <w:szCs w:val="20"/>
        </w:rPr>
        <w:t xml:space="preserve">, </w:t>
      </w:r>
      <w:proofErr w:type="spellStart"/>
      <w:r>
        <w:rPr>
          <w:sz w:val="20"/>
          <w:szCs w:val="20"/>
        </w:rPr>
        <w:t>estrés</w:t>
      </w:r>
      <w:proofErr w:type="spellEnd"/>
      <w:r>
        <w:rPr>
          <w:sz w:val="20"/>
          <w:szCs w:val="20"/>
        </w:rPr>
        <w:t xml:space="preserve">, y </w:t>
      </w:r>
      <w:proofErr w:type="spellStart"/>
      <w:r>
        <w:rPr>
          <w:sz w:val="20"/>
          <w:szCs w:val="20"/>
        </w:rPr>
        <w:t>otro</w:t>
      </w:r>
      <w:proofErr w:type="spellEnd"/>
      <w:r>
        <w:rPr>
          <w:sz w:val="20"/>
          <w:szCs w:val="20"/>
        </w:rPr>
        <w:t xml:space="preserve"> </w:t>
      </w:r>
      <w:proofErr w:type="spellStart"/>
      <w:r>
        <w:rPr>
          <w:sz w:val="20"/>
          <w:szCs w:val="20"/>
        </w:rPr>
        <w:t>efectos</w:t>
      </w:r>
      <w:proofErr w:type="spellEnd"/>
      <w:r>
        <w:rPr>
          <w:sz w:val="20"/>
          <w:szCs w:val="20"/>
        </w:rPr>
        <w:t xml:space="preserve"> </w:t>
      </w:r>
      <w:proofErr w:type="spellStart"/>
      <w:r>
        <w:rPr>
          <w:sz w:val="20"/>
          <w:szCs w:val="20"/>
        </w:rPr>
        <w:t>negativos</w:t>
      </w:r>
      <w:proofErr w:type="spellEnd"/>
      <w:r>
        <w:rPr>
          <w:sz w:val="20"/>
          <w:szCs w:val="20"/>
        </w:rPr>
        <w:t xml:space="preserve"> </w:t>
      </w:r>
      <w:proofErr w:type="spellStart"/>
      <w:r w:rsidR="00E1241B">
        <w:rPr>
          <w:sz w:val="20"/>
          <w:szCs w:val="20"/>
        </w:rPr>
        <w:t>sobre</w:t>
      </w:r>
      <w:proofErr w:type="spellEnd"/>
      <w:r w:rsidR="00E1241B">
        <w:rPr>
          <w:sz w:val="20"/>
          <w:szCs w:val="20"/>
        </w:rPr>
        <w:t xml:space="preserve"> la</w:t>
      </w:r>
      <w:r>
        <w:rPr>
          <w:sz w:val="20"/>
          <w:szCs w:val="20"/>
        </w:rPr>
        <w:t xml:space="preserve"> </w:t>
      </w:r>
      <w:proofErr w:type="spellStart"/>
      <w:r>
        <w:rPr>
          <w:sz w:val="20"/>
          <w:szCs w:val="20"/>
        </w:rPr>
        <w:t>salud</w:t>
      </w:r>
      <w:proofErr w:type="spellEnd"/>
      <w:r>
        <w:rPr>
          <w:sz w:val="20"/>
          <w:szCs w:val="20"/>
        </w:rPr>
        <w:t xml:space="preserve">. </w:t>
      </w:r>
    </w:p>
    <w:p w:rsidR="00E1241B" w:rsidRDefault="00E1241B" w:rsidP="0016560C">
      <w:pPr>
        <w:spacing w:after="0" w:line="240" w:lineRule="auto"/>
        <w:ind w:right="810"/>
        <w:rPr>
          <w:sz w:val="20"/>
          <w:szCs w:val="20"/>
        </w:rPr>
      </w:pPr>
    </w:p>
    <w:p w:rsidR="00E1241B" w:rsidRDefault="00E1241B" w:rsidP="0016560C">
      <w:pPr>
        <w:spacing w:after="0" w:line="240" w:lineRule="auto"/>
        <w:ind w:right="810"/>
        <w:rPr>
          <w:sz w:val="20"/>
          <w:szCs w:val="20"/>
        </w:rPr>
      </w:pPr>
      <w:proofErr w:type="spellStart"/>
      <w:r>
        <w:rPr>
          <w:b/>
          <w:sz w:val="20"/>
          <w:szCs w:val="20"/>
        </w:rPr>
        <w:t>Qué</w:t>
      </w:r>
      <w:proofErr w:type="spellEnd"/>
      <w:r>
        <w:rPr>
          <w:b/>
          <w:sz w:val="20"/>
          <w:szCs w:val="20"/>
        </w:rPr>
        <w:t xml:space="preserve"> </w:t>
      </w:r>
      <w:proofErr w:type="spellStart"/>
      <w:r>
        <w:rPr>
          <w:b/>
          <w:sz w:val="20"/>
          <w:szCs w:val="20"/>
        </w:rPr>
        <w:t>significa</w:t>
      </w:r>
      <w:proofErr w:type="spellEnd"/>
      <w:r>
        <w:rPr>
          <w:b/>
          <w:sz w:val="20"/>
          <w:szCs w:val="20"/>
        </w:rPr>
        <w:t xml:space="preserve"> </w:t>
      </w:r>
      <w:proofErr w:type="spellStart"/>
      <w:r>
        <w:rPr>
          <w:b/>
          <w:sz w:val="20"/>
          <w:szCs w:val="20"/>
        </w:rPr>
        <w:t>esto</w:t>
      </w:r>
      <w:proofErr w:type="spellEnd"/>
      <w:r>
        <w:rPr>
          <w:b/>
          <w:sz w:val="20"/>
          <w:szCs w:val="20"/>
        </w:rPr>
        <w:t xml:space="preserve"> para </w:t>
      </w:r>
      <w:proofErr w:type="spellStart"/>
      <w:r>
        <w:rPr>
          <w:b/>
          <w:sz w:val="20"/>
          <w:szCs w:val="20"/>
        </w:rPr>
        <w:t>mí</w:t>
      </w:r>
      <w:proofErr w:type="spellEnd"/>
      <w:r>
        <w:rPr>
          <w:b/>
          <w:sz w:val="20"/>
          <w:szCs w:val="20"/>
        </w:rPr>
        <w:t>?</w:t>
      </w:r>
    </w:p>
    <w:p w:rsidR="00E1241B" w:rsidRDefault="00E1241B" w:rsidP="0016560C">
      <w:pPr>
        <w:spacing w:after="0" w:line="240" w:lineRule="auto"/>
        <w:ind w:right="810"/>
        <w:rPr>
          <w:sz w:val="20"/>
          <w:szCs w:val="20"/>
        </w:rPr>
      </w:pPr>
      <w:proofErr w:type="spellStart"/>
      <w:r>
        <w:rPr>
          <w:sz w:val="20"/>
          <w:szCs w:val="20"/>
        </w:rPr>
        <w:t>Queremos</w:t>
      </w:r>
      <w:proofErr w:type="spellEnd"/>
      <w:r>
        <w:rPr>
          <w:sz w:val="20"/>
          <w:szCs w:val="20"/>
        </w:rPr>
        <w:t xml:space="preserve"> </w:t>
      </w:r>
      <w:proofErr w:type="spellStart"/>
      <w:r>
        <w:rPr>
          <w:sz w:val="20"/>
          <w:szCs w:val="20"/>
        </w:rPr>
        <w:t>asegurarle</w:t>
      </w:r>
      <w:proofErr w:type="spellEnd"/>
      <w:r>
        <w:rPr>
          <w:sz w:val="20"/>
          <w:szCs w:val="20"/>
        </w:rPr>
        <w:t xml:space="preserve"> que no </w:t>
      </w:r>
      <w:proofErr w:type="spellStart"/>
      <w:r>
        <w:rPr>
          <w:sz w:val="20"/>
          <w:szCs w:val="20"/>
        </w:rPr>
        <w:t>importa</w:t>
      </w:r>
      <w:proofErr w:type="spellEnd"/>
      <w:r>
        <w:rPr>
          <w:sz w:val="20"/>
          <w:szCs w:val="20"/>
        </w:rPr>
        <w:t xml:space="preserve"> lo que </w:t>
      </w:r>
      <w:proofErr w:type="spellStart"/>
      <w:r>
        <w:rPr>
          <w:sz w:val="20"/>
          <w:szCs w:val="20"/>
        </w:rPr>
        <w:t>se</w:t>
      </w:r>
      <w:r w:rsidR="001D43FF">
        <w:rPr>
          <w:sz w:val="20"/>
          <w:szCs w:val="20"/>
        </w:rPr>
        <w:t>a</w:t>
      </w:r>
      <w:proofErr w:type="spellEnd"/>
      <w:r w:rsidR="001D43FF">
        <w:rPr>
          <w:sz w:val="20"/>
          <w:szCs w:val="20"/>
        </w:rPr>
        <w:t xml:space="preserve"> la ley, </w:t>
      </w:r>
      <w:proofErr w:type="spellStart"/>
      <w:r w:rsidR="001D43FF">
        <w:rPr>
          <w:sz w:val="20"/>
          <w:szCs w:val="20"/>
        </w:rPr>
        <w:t>continuaremos</w:t>
      </w:r>
      <w:proofErr w:type="spellEnd"/>
      <w:r w:rsidR="001D43FF">
        <w:rPr>
          <w:sz w:val="20"/>
          <w:szCs w:val="20"/>
        </w:rPr>
        <w:t xml:space="preserve"> </w:t>
      </w:r>
      <w:proofErr w:type="spellStart"/>
      <w:r w:rsidR="001D43FF">
        <w:rPr>
          <w:sz w:val="20"/>
          <w:szCs w:val="20"/>
        </w:rPr>
        <w:t>proveer</w:t>
      </w:r>
      <w:proofErr w:type="spellEnd"/>
      <w:r w:rsidR="001D43FF">
        <w:rPr>
          <w:sz w:val="20"/>
          <w:szCs w:val="20"/>
        </w:rPr>
        <w:t xml:space="preserve"> </w:t>
      </w:r>
      <w:proofErr w:type="spellStart"/>
      <w:r w:rsidR="001D43FF">
        <w:rPr>
          <w:sz w:val="20"/>
          <w:szCs w:val="20"/>
        </w:rPr>
        <w:t>servicios</w:t>
      </w:r>
      <w:proofErr w:type="spellEnd"/>
      <w:r w:rsidR="001D43FF">
        <w:rPr>
          <w:sz w:val="20"/>
          <w:szCs w:val="20"/>
        </w:rPr>
        <w:t xml:space="preserve"> de </w:t>
      </w:r>
      <w:proofErr w:type="spellStart"/>
      <w:r w:rsidR="001D43FF">
        <w:rPr>
          <w:sz w:val="20"/>
          <w:szCs w:val="20"/>
        </w:rPr>
        <w:t>salud</w:t>
      </w:r>
      <w:proofErr w:type="spellEnd"/>
      <w:r w:rsidR="001D43FF">
        <w:rPr>
          <w:sz w:val="20"/>
          <w:szCs w:val="20"/>
        </w:rPr>
        <w:t xml:space="preserve"> de </w:t>
      </w:r>
      <w:proofErr w:type="spellStart"/>
      <w:r w:rsidR="001D43FF">
        <w:rPr>
          <w:sz w:val="20"/>
          <w:szCs w:val="20"/>
        </w:rPr>
        <w:t>máximas</w:t>
      </w:r>
      <w:proofErr w:type="spellEnd"/>
      <w:r w:rsidR="001D43FF">
        <w:rPr>
          <w:sz w:val="20"/>
          <w:szCs w:val="20"/>
        </w:rPr>
        <w:t xml:space="preserve"> </w:t>
      </w:r>
      <w:proofErr w:type="spellStart"/>
      <w:r w:rsidR="001D43FF">
        <w:rPr>
          <w:sz w:val="20"/>
          <w:szCs w:val="20"/>
        </w:rPr>
        <w:t>calidad</w:t>
      </w:r>
      <w:proofErr w:type="spellEnd"/>
      <w:r w:rsidR="001D43FF">
        <w:rPr>
          <w:sz w:val="20"/>
          <w:szCs w:val="20"/>
        </w:rPr>
        <w:t xml:space="preserve">, sin </w:t>
      </w:r>
      <w:proofErr w:type="spellStart"/>
      <w:r w:rsidR="001D43FF">
        <w:rPr>
          <w:sz w:val="20"/>
          <w:szCs w:val="20"/>
        </w:rPr>
        <w:t>importa</w:t>
      </w:r>
      <w:proofErr w:type="spellEnd"/>
      <w:r w:rsidR="001D43FF">
        <w:rPr>
          <w:sz w:val="20"/>
          <w:szCs w:val="20"/>
        </w:rPr>
        <w:t xml:space="preserve"> la </w:t>
      </w:r>
      <w:proofErr w:type="spellStart"/>
      <w:r w:rsidR="001D43FF">
        <w:rPr>
          <w:sz w:val="20"/>
          <w:szCs w:val="20"/>
        </w:rPr>
        <w:t>raza</w:t>
      </w:r>
      <w:proofErr w:type="spellEnd"/>
      <w:r w:rsidR="001D43FF">
        <w:rPr>
          <w:sz w:val="20"/>
          <w:szCs w:val="20"/>
        </w:rPr>
        <w:t xml:space="preserve">, religion, </w:t>
      </w:r>
      <w:proofErr w:type="spellStart"/>
      <w:r w:rsidR="001D43FF">
        <w:rPr>
          <w:sz w:val="20"/>
          <w:szCs w:val="20"/>
        </w:rPr>
        <w:t>estado</w:t>
      </w:r>
      <w:proofErr w:type="spellEnd"/>
      <w:r w:rsidR="001D43FF">
        <w:rPr>
          <w:sz w:val="20"/>
          <w:szCs w:val="20"/>
        </w:rPr>
        <w:t xml:space="preserve"> de </w:t>
      </w:r>
      <w:proofErr w:type="spellStart"/>
      <w:r w:rsidR="001D43FF">
        <w:rPr>
          <w:sz w:val="20"/>
          <w:szCs w:val="20"/>
        </w:rPr>
        <w:t>ciudadanía</w:t>
      </w:r>
      <w:proofErr w:type="spellEnd"/>
      <w:r w:rsidR="001D43FF">
        <w:rPr>
          <w:sz w:val="20"/>
          <w:szCs w:val="20"/>
        </w:rPr>
        <w:t xml:space="preserve">, </w:t>
      </w:r>
      <w:proofErr w:type="spellStart"/>
      <w:r w:rsidR="001D43FF">
        <w:rPr>
          <w:sz w:val="20"/>
          <w:szCs w:val="20"/>
        </w:rPr>
        <w:t>preferencia</w:t>
      </w:r>
      <w:proofErr w:type="spellEnd"/>
      <w:r w:rsidR="001D43FF">
        <w:rPr>
          <w:sz w:val="20"/>
          <w:szCs w:val="20"/>
        </w:rPr>
        <w:t xml:space="preserve"> sexual, el </w:t>
      </w:r>
      <w:proofErr w:type="spellStart"/>
      <w:r w:rsidR="001D43FF">
        <w:rPr>
          <w:sz w:val="20"/>
          <w:szCs w:val="20"/>
        </w:rPr>
        <w:t>sexo</w:t>
      </w:r>
      <w:proofErr w:type="spellEnd"/>
      <w:r w:rsidR="001D43FF">
        <w:rPr>
          <w:sz w:val="20"/>
          <w:szCs w:val="20"/>
        </w:rPr>
        <w:t xml:space="preserve">, </w:t>
      </w:r>
      <w:proofErr w:type="spellStart"/>
      <w:r w:rsidR="001D43FF">
        <w:rPr>
          <w:sz w:val="20"/>
          <w:szCs w:val="20"/>
        </w:rPr>
        <w:t>abilidad</w:t>
      </w:r>
      <w:proofErr w:type="spellEnd"/>
      <w:r w:rsidR="001D43FF">
        <w:rPr>
          <w:sz w:val="20"/>
          <w:szCs w:val="20"/>
        </w:rPr>
        <w:t xml:space="preserve">, o </w:t>
      </w:r>
      <w:proofErr w:type="spellStart"/>
      <w:r w:rsidR="001D43FF">
        <w:rPr>
          <w:sz w:val="20"/>
          <w:szCs w:val="20"/>
        </w:rPr>
        <w:t>condición</w:t>
      </w:r>
      <w:proofErr w:type="spellEnd"/>
      <w:r w:rsidR="001D43FF">
        <w:rPr>
          <w:sz w:val="20"/>
          <w:szCs w:val="20"/>
        </w:rPr>
        <w:t xml:space="preserve"> de </w:t>
      </w:r>
      <w:proofErr w:type="spellStart"/>
      <w:r w:rsidR="001D43FF">
        <w:rPr>
          <w:sz w:val="20"/>
          <w:szCs w:val="20"/>
        </w:rPr>
        <w:t>salud</w:t>
      </w:r>
      <w:proofErr w:type="spellEnd"/>
      <w:r w:rsidR="001D43FF">
        <w:rPr>
          <w:sz w:val="20"/>
          <w:szCs w:val="20"/>
        </w:rPr>
        <w:t xml:space="preserve">. </w:t>
      </w:r>
      <w:proofErr w:type="spellStart"/>
      <w:r w:rsidR="001D43FF">
        <w:rPr>
          <w:sz w:val="20"/>
          <w:szCs w:val="20"/>
        </w:rPr>
        <w:t>Nuestra</w:t>
      </w:r>
      <w:proofErr w:type="spellEnd"/>
      <w:r w:rsidR="001D43FF">
        <w:rPr>
          <w:sz w:val="20"/>
          <w:szCs w:val="20"/>
        </w:rPr>
        <w:t xml:space="preserve"> </w:t>
      </w:r>
      <w:proofErr w:type="spellStart"/>
      <w:r w:rsidR="001D43FF">
        <w:rPr>
          <w:sz w:val="20"/>
          <w:szCs w:val="20"/>
        </w:rPr>
        <w:t>clínica</w:t>
      </w:r>
      <w:proofErr w:type="spellEnd"/>
      <w:r w:rsidR="001D43FF">
        <w:rPr>
          <w:sz w:val="20"/>
          <w:szCs w:val="20"/>
        </w:rPr>
        <w:t xml:space="preserve"> </w:t>
      </w:r>
      <w:proofErr w:type="spellStart"/>
      <w:r w:rsidR="001D43FF">
        <w:rPr>
          <w:sz w:val="20"/>
          <w:szCs w:val="20"/>
        </w:rPr>
        <w:t>siempre</w:t>
      </w:r>
      <w:proofErr w:type="spellEnd"/>
      <w:r w:rsidR="001D43FF">
        <w:rPr>
          <w:sz w:val="20"/>
          <w:szCs w:val="20"/>
        </w:rPr>
        <w:t xml:space="preserve"> </w:t>
      </w:r>
      <w:r w:rsidR="00BB09C1">
        <w:rPr>
          <w:sz w:val="20"/>
          <w:szCs w:val="20"/>
        </w:rPr>
        <w:t xml:space="preserve">le </w:t>
      </w:r>
      <w:proofErr w:type="spellStart"/>
      <w:r w:rsidR="00BB09C1">
        <w:rPr>
          <w:sz w:val="20"/>
          <w:szCs w:val="20"/>
        </w:rPr>
        <w:t>daremos</w:t>
      </w:r>
      <w:proofErr w:type="spellEnd"/>
      <w:r w:rsidR="00BB09C1">
        <w:rPr>
          <w:sz w:val="20"/>
          <w:szCs w:val="20"/>
        </w:rPr>
        <w:t xml:space="preserve"> la </w:t>
      </w:r>
      <w:proofErr w:type="spellStart"/>
      <w:r w:rsidR="00BB09C1">
        <w:rPr>
          <w:sz w:val="20"/>
          <w:szCs w:val="20"/>
        </w:rPr>
        <w:t>bienvenida</w:t>
      </w:r>
      <w:proofErr w:type="spellEnd"/>
      <w:r w:rsidR="00BB09C1">
        <w:rPr>
          <w:sz w:val="20"/>
          <w:szCs w:val="20"/>
        </w:rPr>
        <w:t xml:space="preserve"> </w:t>
      </w:r>
      <w:proofErr w:type="gramStart"/>
      <w:r w:rsidR="00BB09C1">
        <w:rPr>
          <w:sz w:val="20"/>
          <w:szCs w:val="20"/>
        </w:rPr>
        <w:t>a</w:t>
      </w:r>
      <w:proofErr w:type="gramEnd"/>
      <w:r w:rsidR="00BB09C1">
        <w:rPr>
          <w:sz w:val="20"/>
          <w:szCs w:val="20"/>
        </w:rPr>
        <w:t xml:space="preserve"> </w:t>
      </w:r>
      <w:proofErr w:type="spellStart"/>
      <w:r w:rsidR="00BB09C1">
        <w:rPr>
          <w:sz w:val="20"/>
          <w:szCs w:val="20"/>
        </w:rPr>
        <w:t>Ud</w:t>
      </w:r>
      <w:proofErr w:type="spellEnd"/>
      <w:r w:rsidR="00BB09C1">
        <w:rPr>
          <w:sz w:val="20"/>
          <w:szCs w:val="20"/>
        </w:rPr>
        <w:t xml:space="preserve"> y </w:t>
      </w:r>
      <w:proofErr w:type="spellStart"/>
      <w:r w:rsidR="00BB09C1">
        <w:rPr>
          <w:sz w:val="20"/>
          <w:szCs w:val="20"/>
        </w:rPr>
        <w:t>su</w:t>
      </w:r>
      <w:proofErr w:type="spellEnd"/>
      <w:r w:rsidR="00BB09C1">
        <w:rPr>
          <w:sz w:val="20"/>
          <w:szCs w:val="20"/>
        </w:rPr>
        <w:t xml:space="preserve"> </w:t>
      </w:r>
      <w:proofErr w:type="spellStart"/>
      <w:r w:rsidR="00BB09C1">
        <w:rPr>
          <w:sz w:val="20"/>
          <w:szCs w:val="20"/>
        </w:rPr>
        <w:t>familia</w:t>
      </w:r>
      <w:proofErr w:type="spellEnd"/>
      <w:r w:rsidR="00BB09C1">
        <w:rPr>
          <w:sz w:val="20"/>
          <w:szCs w:val="20"/>
        </w:rPr>
        <w:t>.</w:t>
      </w:r>
    </w:p>
    <w:p w:rsidR="00935827" w:rsidRDefault="00935827" w:rsidP="0016560C">
      <w:pPr>
        <w:spacing w:after="0" w:line="240" w:lineRule="auto"/>
        <w:ind w:right="810"/>
        <w:rPr>
          <w:sz w:val="20"/>
          <w:szCs w:val="20"/>
        </w:rPr>
      </w:pPr>
    </w:p>
    <w:p w:rsidR="00935827" w:rsidRDefault="00935827" w:rsidP="0016560C">
      <w:pPr>
        <w:spacing w:after="0" w:line="240" w:lineRule="auto"/>
        <w:ind w:right="810"/>
        <w:rPr>
          <w:b/>
          <w:sz w:val="20"/>
          <w:szCs w:val="20"/>
        </w:rPr>
      </w:pPr>
      <w:proofErr w:type="spellStart"/>
      <w:r>
        <w:rPr>
          <w:b/>
          <w:sz w:val="20"/>
          <w:szCs w:val="20"/>
        </w:rPr>
        <w:t>Dónde</w:t>
      </w:r>
      <w:proofErr w:type="spellEnd"/>
      <w:r>
        <w:rPr>
          <w:b/>
          <w:sz w:val="20"/>
          <w:szCs w:val="20"/>
        </w:rPr>
        <w:t xml:space="preserve"> </w:t>
      </w:r>
      <w:proofErr w:type="spellStart"/>
      <w:r>
        <w:rPr>
          <w:b/>
          <w:sz w:val="20"/>
          <w:szCs w:val="20"/>
        </w:rPr>
        <w:t>puedo</w:t>
      </w:r>
      <w:proofErr w:type="spellEnd"/>
      <w:r>
        <w:rPr>
          <w:b/>
          <w:sz w:val="20"/>
          <w:szCs w:val="20"/>
        </w:rPr>
        <w:t xml:space="preserve"> </w:t>
      </w:r>
      <w:proofErr w:type="spellStart"/>
      <w:r>
        <w:rPr>
          <w:b/>
          <w:sz w:val="20"/>
          <w:szCs w:val="20"/>
        </w:rPr>
        <w:t>aprender</w:t>
      </w:r>
      <w:proofErr w:type="spellEnd"/>
      <w:r>
        <w:rPr>
          <w:b/>
          <w:sz w:val="20"/>
          <w:szCs w:val="20"/>
        </w:rPr>
        <w:t xml:space="preserve"> </w:t>
      </w:r>
      <w:proofErr w:type="spellStart"/>
      <w:r>
        <w:rPr>
          <w:b/>
          <w:sz w:val="20"/>
          <w:szCs w:val="20"/>
        </w:rPr>
        <w:t>más</w:t>
      </w:r>
      <w:proofErr w:type="spellEnd"/>
      <w:r>
        <w:rPr>
          <w:b/>
          <w:sz w:val="20"/>
          <w:szCs w:val="20"/>
        </w:rPr>
        <w:t>?</w:t>
      </w:r>
    </w:p>
    <w:p w:rsidR="00D471C1" w:rsidRPr="00D471C1" w:rsidRDefault="00D471C1" w:rsidP="0016560C">
      <w:pPr>
        <w:spacing w:after="0" w:line="240" w:lineRule="auto"/>
        <w:ind w:right="810"/>
        <w:rPr>
          <w:sz w:val="20"/>
          <w:szCs w:val="20"/>
        </w:rPr>
      </w:pPr>
      <w:proofErr w:type="spellStart"/>
      <w:r>
        <w:rPr>
          <w:sz w:val="20"/>
          <w:szCs w:val="20"/>
        </w:rPr>
        <w:t>Además</w:t>
      </w:r>
      <w:proofErr w:type="spellEnd"/>
      <w:r>
        <w:rPr>
          <w:sz w:val="20"/>
          <w:szCs w:val="20"/>
        </w:rPr>
        <w:t xml:space="preserve"> de </w:t>
      </w:r>
      <w:proofErr w:type="spellStart"/>
      <w:r>
        <w:rPr>
          <w:sz w:val="20"/>
          <w:szCs w:val="20"/>
        </w:rPr>
        <w:t>nuestros</w:t>
      </w:r>
      <w:proofErr w:type="spellEnd"/>
      <w:r>
        <w:rPr>
          <w:sz w:val="20"/>
          <w:szCs w:val="20"/>
        </w:rPr>
        <w:t xml:space="preserve"> </w:t>
      </w:r>
      <w:proofErr w:type="spellStart"/>
      <w:r>
        <w:rPr>
          <w:sz w:val="20"/>
          <w:szCs w:val="20"/>
        </w:rPr>
        <w:t>recursos</w:t>
      </w:r>
      <w:proofErr w:type="spellEnd"/>
      <w:r>
        <w:rPr>
          <w:sz w:val="20"/>
          <w:szCs w:val="20"/>
        </w:rPr>
        <w:t xml:space="preserve"> </w:t>
      </w:r>
      <w:proofErr w:type="spellStart"/>
      <w:r>
        <w:rPr>
          <w:sz w:val="20"/>
          <w:szCs w:val="20"/>
        </w:rPr>
        <w:t>aquí</w:t>
      </w:r>
      <w:proofErr w:type="spellEnd"/>
      <w:r>
        <w:rPr>
          <w:sz w:val="20"/>
          <w:szCs w:val="20"/>
        </w:rPr>
        <w:t xml:space="preserve"> </w:t>
      </w:r>
      <w:proofErr w:type="spellStart"/>
      <w:r>
        <w:rPr>
          <w:sz w:val="20"/>
          <w:szCs w:val="20"/>
        </w:rPr>
        <w:t>en</w:t>
      </w:r>
      <w:proofErr w:type="spellEnd"/>
      <w:r>
        <w:rPr>
          <w:sz w:val="20"/>
          <w:szCs w:val="20"/>
        </w:rPr>
        <w:t xml:space="preserve"> el hospital, lo </w:t>
      </w:r>
      <w:proofErr w:type="spellStart"/>
      <w:r>
        <w:rPr>
          <w:sz w:val="20"/>
          <w:szCs w:val="20"/>
        </w:rPr>
        <w:t>siguiente</w:t>
      </w:r>
      <w:proofErr w:type="spellEnd"/>
      <w:r>
        <w:rPr>
          <w:sz w:val="20"/>
          <w:szCs w:val="20"/>
        </w:rPr>
        <w:t xml:space="preserve"> </w:t>
      </w:r>
      <w:proofErr w:type="spellStart"/>
      <w:r>
        <w:rPr>
          <w:sz w:val="20"/>
          <w:szCs w:val="20"/>
        </w:rPr>
        <w:t>incluye</w:t>
      </w:r>
      <w:proofErr w:type="spellEnd"/>
      <w:r>
        <w:rPr>
          <w:sz w:val="20"/>
          <w:szCs w:val="20"/>
        </w:rPr>
        <w:t xml:space="preserve"> </w:t>
      </w:r>
      <w:proofErr w:type="spellStart"/>
      <w:r>
        <w:rPr>
          <w:sz w:val="20"/>
          <w:szCs w:val="20"/>
        </w:rPr>
        <w:t>organizaciones</w:t>
      </w:r>
      <w:proofErr w:type="spellEnd"/>
      <w:r>
        <w:rPr>
          <w:sz w:val="20"/>
          <w:szCs w:val="20"/>
        </w:rPr>
        <w:t xml:space="preserve"> claves que </w:t>
      </w:r>
      <w:proofErr w:type="spellStart"/>
      <w:r>
        <w:rPr>
          <w:sz w:val="20"/>
          <w:szCs w:val="20"/>
        </w:rPr>
        <w:t>puedan</w:t>
      </w:r>
      <w:proofErr w:type="spellEnd"/>
      <w:r>
        <w:rPr>
          <w:sz w:val="20"/>
          <w:szCs w:val="20"/>
        </w:rPr>
        <w:t xml:space="preserve"> </w:t>
      </w:r>
      <w:proofErr w:type="spellStart"/>
      <w:r>
        <w:rPr>
          <w:sz w:val="20"/>
          <w:szCs w:val="20"/>
        </w:rPr>
        <w:t>ayudarle</w:t>
      </w:r>
      <w:proofErr w:type="spellEnd"/>
      <w:r>
        <w:rPr>
          <w:sz w:val="20"/>
          <w:szCs w:val="20"/>
        </w:rPr>
        <w:t xml:space="preserve"> o </w:t>
      </w:r>
      <w:proofErr w:type="spellStart"/>
      <w:r>
        <w:rPr>
          <w:sz w:val="20"/>
          <w:szCs w:val="20"/>
        </w:rPr>
        <w:t>ser</w:t>
      </w:r>
      <w:proofErr w:type="spellEnd"/>
      <w:r>
        <w:rPr>
          <w:sz w:val="20"/>
          <w:szCs w:val="20"/>
        </w:rPr>
        <w:t xml:space="preserve"> </w:t>
      </w:r>
      <w:proofErr w:type="spellStart"/>
      <w:r>
        <w:rPr>
          <w:sz w:val="20"/>
          <w:szCs w:val="20"/>
        </w:rPr>
        <w:t>compartido</w:t>
      </w:r>
      <w:proofErr w:type="spellEnd"/>
      <w:r>
        <w:rPr>
          <w:sz w:val="20"/>
          <w:szCs w:val="20"/>
        </w:rPr>
        <w:t xml:space="preserve"> con </w:t>
      </w:r>
      <w:proofErr w:type="spellStart"/>
      <w:r>
        <w:rPr>
          <w:sz w:val="20"/>
          <w:szCs w:val="20"/>
        </w:rPr>
        <w:t>otras</w:t>
      </w:r>
      <w:proofErr w:type="spellEnd"/>
    </w:p>
    <w:p w:rsidR="00FC434E" w:rsidRPr="0016560C" w:rsidRDefault="00FC434E" w:rsidP="00FC434E">
      <w:pPr>
        <w:pStyle w:val="ListParagraph"/>
        <w:numPr>
          <w:ilvl w:val="0"/>
          <w:numId w:val="1"/>
        </w:numPr>
        <w:spacing w:after="0" w:line="240" w:lineRule="auto"/>
        <w:rPr>
          <w:sz w:val="20"/>
          <w:szCs w:val="20"/>
        </w:rPr>
      </w:pPr>
      <w:r w:rsidRPr="0016560C">
        <w:rPr>
          <w:sz w:val="20"/>
          <w:szCs w:val="20"/>
        </w:rPr>
        <w:t>ACLU-Northern CA [</w:t>
      </w:r>
      <w:r w:rsidRPr="00FC434E">
        <w:rPr>
          <w:sz w:val="20"/>
          <w:szCs w:val="20"/>
        </w:rPr>
        <w:t>https://www.aclu.org/affiliate/california-northern</w:t>
      </w:r>
      <w:r>
        <w:rPr>
          <w:sz w:val="20"/>
          <w:szCs w:val="20"/>
        </w:rPr>
        <w:t xml:space="preserve"> </w:t>
      </w:r>
      <w:r w:rsidRPr="0016560C">
        <w:rPr>
          <w:sz w:val="20"/>
          <w:szCs w:val="20"/>
        </w:rPr>
        <w:t>]</w:t>
      </w:r>
    </w:p>
    <w:p w:rsidR="00FC434E" w:rsidRPr="0016560C" w:rsidRDefault="00FC434E" w:rsidP="00FC434E">
      <w:pPr>
        <w:pStyle w:val="ListParagraph"/>
        <w:numPr>
          <w:ilvl w:val="0"/>
          <w:numId w:val="1"/>
        </w:numPr>
        <w:spacing w:after="0" w:line="240" w:lineRule="auto"/>
        <w:rPr>
          <w:sz w:val="20"/>
          <w:szCs w:val="20"/>
        </w:rPr>
      </w:pPr>
      <w:r w:rsidRPr="0016560C">
        <w:rPr>
          <w:sz w:val="20"/>
          <w:szCs w:val="20"/>
        </w:rPr>
        <w:t>SFILEN [</w:t>
      </w:r>
      <w:r w:rsidRPr="00FC434E">
        <w:rPr>
          <w:sz w:val="20"/>
          <w:szCs w:val="20"/>
        </w:rPr>
        <w:t>http://sfilen.org/</w:t>
      </w:r>
      <w:r w:rsidRPr="0016560C">
        <w:rPr>
          <w:sz w:val="20"/>
          <w:szCs w:val="20"/>
        </w:rPr>
        <w:t>]</w:t>
      </w:r>
    </w:p>
    <w:p w:rsidR="00FC434E" w:rsidRPr="0016560C" w:rsidRDefault="00FC434E" w:rsidP="00FC434E">
      <w:pPr>
        <w:pStyle w:val="ListParagraph"/>
        <w:numPr>
          <w:ilvl w:val="0"/>
          <w:numId w:val="1"/>
        </w:numPr>
        <w:spacing w:after="0" w:line="240" w:lineRule="auto"/>
        <w:rPr>
          <w:sz w:val="20"/>
          <w:szCs w:val="20"/>
        </w:rPr>
      </w:pPr>
      <w:r w:rsidRPr="0016560C">
        <w:rPr>
          <w:sz w:val="20"/>
          <w:szCs w:val="20"/>
        </w:rPr>
        <w:t>UWD [</w:t>
      </w:r>
      <w:r w:rsidRPr="00FC434E">
        <w:rPr>
          <w:sz w:val="20"/>
          <w:szCs w:val="20"/>
        </w:rPr>
        <w:t>https://unitedwedream.org/toolbox/</w:t>
      </w:r>
      <w:r w:rsidRPr="0016560C">
        <w:rPr>
          <w:sz w:val="20"/>
          <w:szCs w:val="20"/>
        </w:rPr>
        <w:t>]</w:t>
      </w:r>
    </w:p>
    <w:p w:rsidR="00FC434E" w:rsidRDefault="00FC434E" w:rsidP="0016560C">
      <w:pPr>
        <w:spacing w:after="0" w:line="240" w:lineRule="auto"/>
        <w:ind w:right="810"/>
        <w:rPr>
          <w:b/>
          <w:sz w:val="20"/>
          <w:szCs w:val="20"/>
        </w:rPr>
      </w:pPr>
    </w:p>
    <w:p w:rsidR="00D471C1" w:rsidRDefault="00D471C1" w:rsidP="0016560C">
      <w:pPr>
        <w:spacing w:after="0" w:line="240" w:lineRule="auto"/>
        <w:ind w:right="810"/>
        <w:rPr>
          <w:sz w:val="20"/>
          <w:szCs w:val="20"/>
        </w:rPr>
      </w:pPr>
      <w:proofErr w:type="spellStart"/>
      <w:r w:rsidRPr="008B33C5">
        <w:rPr>
          <w:b/>
          <w:sz w:val="20"/>
          <w:szCs w:val="20"/>
        </w:rPr>
        <w:t>Por</w:t>
      </w:r>
      <w:proofErr w:type="spellEnd"/>
      <w:r w:rsidRPr="008B33C5">
        <w:rPr>
          <w:b/>
          <w:sz w:val="20"/>
          <w:szCs w:val="20"/>
        </w:rPr>
        <w:t xml:space="preserve"> favor </w:t>
      </w:r>
      <w:proofErr w:type="spellStart"/>
      <w:r w:rsidRPr="008B33C5">
        <w:rPr>
          <w:b/>
          <w:sz w:val="20"/>
          <w:szCs w:val="20"/>
        </w:rPr>
        <w:t>acuérdese</w:t>
      </w:r>
      <w:proofErr w:type="spellEnd"/>
      <w:r w:rsidRPr="008B33C5">
        <w:rPr>
          <w:b/>
          <w:sz w:val="20"/>
          <w:szCs w:val="20"/>
        </w:rPr>
        <w:t>:</w:t>
      </w:r>
      <w:r>
        <w:rPr>
          <w:sz w:val="20"/>
          <w:szCs w:val="20"/>
        </w:rPr>
        <w:t xml:space="preserve"> </w:t>
      </w:r>
      <w:proofErr w:type="spellStart"/>
      <w:r>
        <w:rPr>
          <w:sz w:val="20"/>
          <w:szCs w:val="20"/>
        </w:rPr>
        <w:t>su</w:t>
      </w:r>
      <w:proofErr w:type="spellEnd"/>
      <w:r>
        <w:rPr>
          <w:sz w:val="20"/>
          <w:szCs w:val="20"/>
        </w:rPr>
        <w:t xml:space="preserve"> </w:t>
      </w:r>
      <w:proofErr w:type="spellStart"/>
      <w:r>
        <w:rPr>
          <w:sz w:val="20"/>
          <w:szCs w:val="20"/>
        </w:rPr>
        <w:t>voz</w:t>
      </w:r>
      <w:proofErr w:type="spellEnd"/>
      <w:r>
        <w:rPr>
          <w:sz w:val="20"/>
          <w:szCs w:val="20"/>
        </w:rPr>
        <w:t xml:space="preserve"> </w:t>
      </w:r>
      <w:proofErr w:type="spellStart"/>
      <w:r>
        <w:rPr>
          <w:sz w:val="20"/>
          <w:szCs w:val="20"/>
        </w:rPr>
        <w:t>es</w:t>
      </w:r>
      <w:proofErr w:type="spellEnd"/>
      <w:r>
        <w:rPr>
          <w:sz w:val="20"/>
          <w:szCs w:val="20"/>
        </w:rPr>
        <w:t xml:space="preserve"> </w:t>
      </w:r>
      <w:proofErr w:type="spellStart"/>
      <w:r>
        <w:rPr>
          <w:sz w:val="20"/>
          <w:szCs w:val="20"/>
        </w:rPr>
        <w:t>muy</w:t>
      </w:r>
      <w:proofErr w:type="spellEnd"/>
      <w:r>
        <w:rPr>
          <w:sz w:val="20"/>
          <w:szCs w:val="20"/>
        </w:rPr>
        <w:t xml:space="preserve"> </w:t>
      </w:r>
      <w:proofErr w:type="spellStart"/>
      <w:r>
        <w:rPr>
          <w:sz w:val="20"/>
          <w:szCs w:val="20"/>
        </w:rPr>
        <w:t>importante</w:t>
      </w:r>
      <w:proofErr w:type="spellEnd"/>
      <w:r>
        <w:rPr>
          <w:sz w:val="20"/>
          <w:szCs w:val="20"/>
        </w:rPr>
        <w:t xml:space="preserve">. </w:t>
      </w:r>
      <w:proofErr w:type="spellStart"/>
      <w:r>
        <w:rPr>
          <w:sz w:val="20"/>
          <w:szCs w:val="20"/>
        </w:rPr>
        <w:t>Defiéndase</w:t>
      </w:r>
      <w:proofErr w:type="spellEnd"/>
      <w:r>
        <w:rPr>
          <w:sz w:val="20"/>
          <w:szCs w:val="20"/>
        </w:rPr>
        <w:t xml:space="preserve">, </w:t>
      </w:r>
      <w:proofErr w:type="spellStart"/>
      <w:r>
        <w:rPr>
          <w:sz w:val="20"/>
          <w:szCs w:val="20"/>
        </w:rPr>
        <w:t>defienda</w:t>
      </w:r>
      <w:proofErr w:type="spellEnd"/>
      <w:r>
        <w:rPr>
          <w:sz w:val="20"/>
          <w:szCs w:val="20"/>
        </w:rPr>
        <w:t xml:space="preserve"> </w:t>
      </w:r>
      <w:proofErr w:type="spellStart"/>
      <w:r>
        <w:rPr>
          <w:sz w:val="20"/>
          <w:szCs w:val="20"/>
        </w:rPr>
        <w:t>su</w:t>
      </w:r>
      <w:proofErr w:type="spellEnd"/>
      <w:r>
        <w:rPr>
          <w:sz w:val="20"/>
          <w:szCs w:val="20"/>
        </w:rPr>
        <w:t xml:space="preserve"> </w:t>
      </w:r>
      <w:proofErr w:type="spellStart"/>
      <w:r>
        <w:rPr>
          <w:sz w:val="20"/>
          <w:szCs w:val="20"/>
        </w:rPr>
        <w:t>familia</w:t>
      </w:r>
      <w:proofErr w:type="spellEnd"/>
      <w:r>
        <w:rPr>
          <w:sz w:val="20"/>
          <w:szCs w:val="20"/>
        </w:rPr>
        <w:t xml:space="preserve"> y</w:t>
      </w:r>
      <w:r w:rsidR="008B33C5">
        <w:rPr>
          <w:sz w:val="20"/>
          <w:szCs w:val="20"/>
        </w:rPr>
        <w:t xml:space="preserve"> </w:t>
      </w:r>
      <w:proofErr w:type="spellStart"/>
      <w:r w:rsidR="008B33C5">
        <w:rPr>
          <w:sz w:val="20"/>
          <w:szCs w:val="20"/>
        </w:rPr>
        <w:t>su</w:t>
      </w:r>
      <w:proofErr w:type="spellEnd"/>
      <w:r>
        <w:rPr>
          <w:sz w:val="20"/>
          <w:szCs w:val="20"/>
        </w:rPr>
        <w:t xml:space="preserve"> </w:t>
      </w:r>
      <w:proofErr w:type="spellStart"/>
      <w:r>
        <w:rPr>
          <w:sz w:val="20"/>
          <w:szCs w:val="20"/>
        </w:rPr>
        <w:t>comunidad</w:t>
      </w:r>
      <w:proofErr w:type="spellEnd"/>
      <w:r>
        <w:rPr>
          <w:sz w:val="20"/>
          <w:szCs w:val="20"/>
        </w:rPr>
        <w:t xml:space="preserve">. No </w:t>
      </w:r>
      <w:proofErr w:type="spellStart"/>
      <w:r>
        <w:rPr>
          <w:sz w:val="20"/>
          <w:szCs w:val="20"/>
        </w:rPr>
        <w:t>importa</w:t>
      </w:r>
      <w:proofErr w:type="spellEnd"/>
      <w:r w:rsidR="008B33C5">
        <w:rPr>
          <w:sz w:val="20"/>
          <w:szCs w:val="20"/>
        </w:rPr>
        <w:t xml:space="preserve"> el</w:t>
      </w:r>
      <w:r>
        <w:rPr>
          <w:sz w:val="20"/>
          <w:szCs w:val="20"/>
        </w:rPr>
        <w:t xml:space="preserve"> </w:t>
      </w:r>
      <w:proofErr w:type="spellStart"/>
      <w:r w:rsidR="008B33C5">
        <w:rPr>
          <w:sz w:val="20"/>
          <w:szCs w:val="20"/>
        </w:rPr>
        <w:t>estatus</w:t>
      </w:r>
      <w:proofErr w:type="spellEnd"/>
      <w:r w:rsidR="008B33C5">
        <w:rPr>
          <w:sz w:val="20"/>
          <w:szCs w:val="20"/>
        </w:rPr>
        <w:t xml:space="preserve"> de </w:t>
      </w:r>
      <w:proofErr w:type="spellStart"/>
      <w:r w:rsidR="008B33C5">
        <w:rPr>
          <w:sz w:val="20"/>
          <w:szCs w:val="20"/>
        </w:rPr>
        <w:t>ciudadanía</w:t>
      </w:r>
      <w:proofErr w:type="spellEnd"/>
      <w:r w:rsidR="008B33C5">
        <w:rPr>
          <w:sz w:val="20"/>
          <w:szCs w:val="20"/>
        </w:rPr>
        <w:t xml:space="preserve"> – </w:t>
      </w:r>
      <w:proofErr w:type="spellStart"/>
      <w:r w:rsidR="008B33C5">
        <w:rPr>
          <w:sz w:val="20"/>
          <w:szCs w:val="20"/>
        </w:rPr>
        <w:t>cada</w:t>
      </w:r>
      <w:proofErr w:type="spellEnd"/>
      <w:r w:rsidR="008B33C5">
        <w:rPr>
          <w:sz w:val="20"/>
          <w:szCs w:val="20"/>
        </w:rPr>
        <w:t xml:space="preserve"> </w:t>
      </w:r>
      <w:proofErr w:type="spellStart"/>
      <w:r w:rsidR="008B33C5">
        <w:rPr>
          <w:sz w:val="20"/>
          <w:szCs w:val="20"/>
        </w:rPr>
        <w:t>uno</w:t>
      </w:r>
      <w:proofErr w:type="spellEnd"/>
      <w:r w:rsidR="008B33C5">
        <w:rPr>
          <w:sz w:val="20"/>
          <w:szCs w:val="20"/>
        </w:rPr>
        <w:t xml:space="preserve"> de </w:t>
      </w:r>
      <w:proofErr w:type="spellStart"/>
      <w:r w:rsidR="008B33C5">
        <w:rPr>
          <w:sz w:val="20"/>
          <w:szCs w:val="20"/>
        </w:rPr>
        <w:t>nosotros</w:t>
      </w:r>
      <w:proofErr w:type="spellEnd"/>
      <w:r w:rsidR="008B33C5">
        <w:rPr>
          <w:sz w:val="20"/>
          <w:szCs w:val="20"/>
        </w:rPr>
        <w:t xml:space="preserve"> </w:t>
      </w:r>
      <w:proofErr w:type="spellStart"/>
      <w:r w:rsidR="008B33C5">
        <w:rPr>
          <w:sz w:val="20"/>
          <w:szCs w:val="20"/>
        </w:rPr>
        <w:t>tiene</w:t>
      </w:r>
      <w:proofErr w:type="spellEnd"/>
      <w:r w:rsidR="008B33C5">
        <w:rPr>
          <w:sz w:val="20"/>
          <w:szCs w:val="20"/>
        </w:rPr>
        <w:t xml:space="preserve"> derechos </w:t>
      </w:r>
      <w:proofErr w:type="spellStart"/>
      <w:r w:rsidR="008B33C5">
        <w:rPr>
          <w:sz w:val="20"/>
          <w:szCs w:val="20"/>
        </w:rPr>
        <w:t>poderosos</w:t>
      </w:r>
      <w:proofErr w:type="spellEnd"/>
      <w:r w:rsidR="008B33C5">
        <w:rPr>
          <w:sz w:val="20"/>
          <w:szCs w:val="20"/>
        </w:rPr>
        <w:t xml:space="preserve"> </w:t>
      </w:r>
      <w:proofErr w:type="spellStart"/>
      <w:r w:rsidR="008B33C5">
        <w:rPr>
          <w:sz w:val="20"/>
          <w:szCs w:val="20"/>
        </w:rPr>
        <w:t>constitucionales</w:t>
      </w:r>
      <w:proofErr w:type="spellEnd"/>
      <w:r w:rsidR="008B33C5">
        <w:rPr>
          <w:sz w:val="20"/>
          <w:szCs w:val="20"/>
        </w:rPr>
        <w:t>.</w:t>
      </w:r>
    </w:p>
    <w:p w:rsidR="008B33C5" w:rsidRDefault="008B33C5" w:rsidP="0016560C">
      <w:pPr>
        <w:spacing w:after="0" w:line="240" w:lineRule="auto"/>
        <w:ind w:right="810"/>
        <w:rPr>
          <w:color w:val="222222"/>
          <w:lang w:val="es-ES"/>
        </w:rPr>
      </w:pPr>
    </w:p>
    <w:p w:rsidR="008B33C5" w:rsidRPr="008B33C5" w:rsidRDefault="008B33C5" w:rsidP="008B33C5">
      <w:pPr>
        <w:spacing w:after="0" w:line="240" w:lineRule="auto"/>
        <w:ind w:left="720" w:right="810"/>
        <w:rPr>
          <w:i/>
          <w:sz w:val="20"/>
          <w:szCs w:val="20"/>
        </w:rPr>
      </w:pPr>
      <w:r>
        <w:rPr>
          <w:i/>
          <w:color w:val="222222"/>
          <w:lang w:val="es-ES"/>
        </w:rPr>
        <w:t>&lt;&lt;</w:t>
      </w:r>
      <w:r w:rsidRPr="008B33C5">
        <w:rPr>
          <w:i/>
          <w:color w:val="222222"/>
          <w:lang w:val="es-ES"/>
        </w:rPr>
        <w:t xml:space="preserve">No deseo hablar con usted ni contestar sus preguntas basadas en mis derechos de la 5ta enmienda bajo la constitución de </w:t>
      </w:r>
      <w:r>
        <w:rPr>
          <w:i/>
          <w:color w:val="222222"/>
          <w:lang w:val="es-ES"/>
        </w:rPr>
        <w:t xml:space="preserve">los </w:t>
      </w:r>
      <w:r w:rsidRPr="008B33C5">
        <w:rPr>
          <w:i/>
          <w:color w:val="222222"/>
          <w:lang w:val="es-ES"/>
        </w:rPr>
        <w:t xml:space="preserve">Estados Unidos. No le doy permiso para ingresar a mi casa basado en mis derechos de la 4ª enmienda. Sólo te permitiré entrar en mi casa </w:t>
      </w:r>
      <w:r>
        <w:rPr>
          <w:i/>
          <w:color w:val="222222"/>
          <w:lang w:val="es-ES"/>
        </w:rPr>
        <w:t>si me muestras una o</w:t>
      </w:r>
      <w:r w:rsidRPr="008B33C5">
        <w:rPr>
          <w:i/>
          <w:color w:val="222222"/>
          <w:lang w:val="es-ES"/>
        </w:rPr>
        <w:t>rden</w:t>
      </w:r>
      <w:r>
        <w:rPr>
          <w:i/>
          <w:color w:val="222222"/>
          <w:lang w:val="es-ES"/>
        </w:rPr>
        <w:t xml:space="preserve"> judicial</w:t>
      </w:r>
      <w:r w:rsidRPr="008B33C5">
        <w:rPr>
          <w:i/>
          <w:color w:val="222222"/>
          <w:lang w:val="es-ES"/>
        </w:rPr>
        <w:t xml:space="preserve"> firmada por un juez o magistrado. Si tiene tal orden, por favor muéstrame en la ventana o debajo de la puerta</w:t>
      </w:r>
      <w:r>
        <w:rPr>
          <w:i/>
          <w:color w:val="222222"/>
          <w:lang w:val="es-ES"/>
        </w:rPr>
        <w:t>.&gt;&gt;</w:t>
      </w:r>
    </w:p>
    <w:sectPr w:rsidR="008B33C5" w:rsidRPr="008B33C5" w:rsidSect="00F86016">
      <w:headerReference w:type="default" r:id="rId7"/>
      <w:pgSz w:w="12240" w:h="15840"/>
      <w:pgMar w:top="810" w:right="1080" w:bottom="900" w:left="99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3E" w:rsidRDefault="00223E3E" w:rsidP="00514B08">
      <w:pPr>
        <w:spacing w:after="0" w:line="240" w:lineRule="auto"/>
      </w:pPr>
      <w:r>
        <w:separator/>
      </w:r>
    </w:p>
  </w:endnote>
  <w:endnote w:type="continuationSeparator" w:id="0">
    <w:p w:rsidR="00223E3E" w:rsidRDefault="00223E3E" w:rsidP="0051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3E" w:rsidRDefault="00223E3E" w:rsidP="00514B08">
      <w:pPr>
        <w:spacing w:after="0" w:line="240" w:lineRule="auto"/>
      </w:pPr>
      <w:r>
        <w:separator/>
      </w:r>
    </w:p>
  </w:footnote>
  <w:footnote w:type="continuationSeparator" w:id="0">
    <w:p w:rsidR="00223E3E" w:rsidRDefault="00223E3E" w:rsidP="0051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alias w:val="Title"/>
      <w:id w:val="1196807344"/>
      <w:placeholder>
        <w:docPart w:val="D6A05EB1D52841B6A84898B1A24271FF"/>
      </w:placeholder>
      <w:dataBinding w:prefixMappings="xmlns:ns0='http://schemas.openxmlformats.org/package/2006/metadata/core-properties' xmlns:ns1='http://purl.org/dc/elements/1.1/'" w:xpath="/ns0:coreProperties[1]/ns1:title[1]" w:storeItemID="{6C3C8BC8-F283-45AE-878A-BAB7291924A1}"/>
      <w:text/>
    </w:sdtPr>
    <w:sdtEndPr/>
    <w:sdtContent>
      <w:p w:rsidR="00514B08" w:rsidRDefault="00514B0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F86016">
          <w:rPr>
            <w:rFonts w:asciiTheme="majorHAnsi" w:eastAsiaTheme="majorEastAsia" w:hAnsiTheme="majorHAnsi" w:cstheme="majorBidi"/>
            <w:sz w:val="28"/>
            <w:szCs w:val="28"/>
          </w:rPr>
          <w:t>After Visit Summary</w:t>
        </w:r>
      </w:p>
    </w:sdtContent>
  </w:sdt>
  <w:p w:rsidR="00514B08" w:rsidRDefault="00514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84DD4"/>
    <w:multiLevelType w:val="hybridMultilevel"/>
    <w:tmpl w:val="FDEC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84"/>
    <w:rsid w:val="000D7F77"/>
    <w:rsid w:val="0016560C"/>
    <w:rsid w:val="001D43FF"/>
    <w:rsid w:val="00223E3E"/>
    <w:rsid w:val="002807D7"/>
    <w:rsid w:val="00376DE1"/>
    <w:rsid w:val="003F6C7C"/>
    <w:rsid w:val="004A6569"/>
    <w:rsid w:val="004C2D14"/>
    <w:rsid w:val="00507CA4"/>
    <w:rsid w:val="00514B08"/>
    <w:rsid w:val="005D0F52"/>
    <w:rsid w:val="006C51C8"/>
    <w:rsid w:val="006D7E79"/>
    <w:rsid w:val="0072170C"/>
    <w:rsid w:val="008B33C5"/>
    <w:rsid w:val="008C38DA"/>
    <w:rsid w:val="00935827"/>
    <w:rsid w:val="00AD49E3"/>
    <w:rsid w:val="00BB09C1"/>
    <w:rsid w:val="00D471C1"/>
    <w:rsid w:val="00E1241B"/>
    <w:rsid w:val="00E16384"/>
    <w:rsid w:val="00F86016"/>
    <w:rsid w:val="00FC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BE846-5160-4799-A0EF-A38128E4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B08"/>
    <w:pPr>
      <w:ind w:left="720"/>
      <w:contextualSpacing/>
    </w:pPr>
  </w:style>
  <w:style w:type="paragraph" w:styleId="Header">
    <w:name w:val="header"/>
    <w:basedOn w:val="Normal"/>
    <w:link w:val="HeaderChar"/>
    <w:uiPriority w:val="99"/>
    <w:unhideWhenUsed/>
    <w:rsid w:val="0051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B08"/>
  </w:style>
  <w:style w:type="paragraph" w:styleId="Footer">
    <w:name w:val="footer"/>
    <w:basedOn w:val="Normal"/>
    <w:link w:val="FooterChar"/>
    <w:uiPriority w:val="99"/>
    <w:unhideWhenUsed/>
    <w:rsid w:val="0051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B08"/>
  </w:style>
  <w:style w:type="paragraph" w:styleId="BalloonText">
    <w:name w:val="Balloon Text"/>
    <w:basedOn w:val="Normal"/>
    <w:link w:val="BalloonTextChar"/>
    <w:uiPriority w:val="99"/>
    <w:semiHidden/>
    <w:unhideWhenUsed/>
    <w:rsid w:val="00514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A05EB1D52841B6A84898B1A24271FF"/>
        <w:category>
          <w:name w:val="General"/>
          <w:gallery w:val="placeholder"/>
        </w:category>
        <w:types>
          <w:type w:val="bbPlcHdr"/>
        </w:types>
        <w:behaviors>
          <w:behavior w:val="content"/>
        </w:behaviors>
        <w:guid w:val="{0F486C29-8474-4AF5-A30D-2095CAE2E7D3}"/>
      </w:docPartPr>
      <w:docPartBody>
        <w:p w:rsidR="005A6143" w:rsidRDefault="001D5A09" w:rsidP="001D5A09">
          <w:pPr>
            <w:pStyle w:val="D6A05EB1D52841B6A84898B1A24271F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09"/>
    <w:rsid w:val="001D5A09"/>
    <w:rsid w:val="00330C6F"/>
    <w:rsid w:val="00405B6E"/>
    <w:rsid w:val="005A6143"/>
    <w:rsid w:val="00E2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4F986ACD3D4A3B83218C46DBB0D3EB">
    <w:name w:val="4D4F986ACD3D4A3B83218C46DBB0D3EB"/>
    <w:rsid w:val="001D5A09"/>
  </w:style>
  <w:style w:type="paragraph" w:customStyle="1" w:styleId="7A3B56D574594DB2ABA9B581541E869E">
    <w:name w:val="7A3B56D574594DB2ABA9B581541E869E"/>
    <w:rsid w:val="001D5A09"/>
  </w:style>
  <w:style w:type="paragraph" w:customStyle="1" w:styleId="D6A05EB1D52841B6A84898B1A24271FF">
    <w:name w:val="D6A05EB1D52841B6A84898B1A24271FF"/>
    <w:rsid w:val="001D5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After Visit Summary</vt:lpstr>
    </vt:vector>
  </TitlesOfParts>
  <Company>UCSF</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Visit Summary</dc:title>
  <dc:creator>Chung, Eleanor</dc:creator>
  <cp:lastModifiedBy>Marbin, Jyothi</cp:lastModifiedBy>
  <cp:revision>2</cp:revision>
  <dcterms:created xsi:type="dcterms:W3CDTF">2024-12-13T18:31:00Z</dcterms:created>
  <dcterms:modified xsi:type="dcterms:W3CDTF">2024-12-13T18:31:00Z</dcterms:modified>
</cp:coreProperties>
</file>